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“十四五”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大中型水闸安全鉴定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总体方案</w:t>
      </w:r>
    </w:p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编写提纲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left="0" w:leftChars="0" w:firstLine="639" w:firstLineChars="213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一、水闸</w:t>
      </w:r>
      <w:r>
        <w:rPr>
          <w:rFonts w:hint="eastAsia" w:ascii="黑体" w:hAnsi="黑体" w:eastAsia="黑体" w:cs="黑体"/>
          <w:sz w:val="30"/>
          <w:szCs w:val="30"/>
        </w:rPr>
        <w:t>基本情况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包括大中型水闸数量、规模、管理状况等基本情况。</w:t>
      </w:r>
    </w:p>
    <w:p>
      <w:pPr>
        <w:ind w:left="0" w:leftChars="0" w:firstLine="639" w:firstLineChars="213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二、水闸安全鉴定情况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水闸安全鉴定排查摸底情况</w:t>
      </w:r>
      <w:r>
        <w:rPr>
          <w:rFonts w:hint="eastAsia" w:ascii="仿宋_GB2312" w:hAnsi="仿宋_GB2312" w:eastAsia="仿宋_GB2312" w:cs="仿宋_GB2312"/>
          <w:sz w:val="30"/>
          <w:szCs w:val="30"/>
        </w:rPr>
        <w:t>等。</w:t>
      </w:r>
    </w:p>
    <w:p>
      <w:pPr>
        <w:ind w:left="0" w:leftChars="0" w:firstLine="639" w:firstLineChars="213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三、目标任务及实施计划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明确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“十四五”期间</w:t>
      </w:r>
      <w:r>
        <w:rPr>
          <w:rFonts w:hint="eastAsia" w:ascii="仿宋_GB2312" w:hAnsi="仿宋_GB2312" w:eastAsia="仿宋_GB2312" w:cs="仿宋_GB2312"/>
          <w:sz w:val="30"/>
          <w:szCs w:val="30"/>
        </w:rPr>
        <w:t>达到或超过安全鉴定规定时限的大中型水闸数量，提出分年度目标任务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和实施计划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，并将任务分解到市、县。</w:t>
      </w:r>
    </w:p>
    <w:p>
      <w:pPr>
        <w:ind w:left="0" w:leftChars="0" w:firstLine="639" w:firstLineChars="213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四、工作措施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包括责任落实、组织方式、经费筹措、技术帮扶、监督检查等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0"/>
          <w:szCs w:val="30"/>
        </w:rPr>
        <w:t>完成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“十四五”大中型水闸</w:t>
      </w:r>
      <w:r>
        <w:rPr>
          <w:rFonts w:hint="eastAsia" w:ascii="仿宋_GB2312" w:hAnsi="仿宋_GB2312" w:eastAsia="仿宋_GB2312" w:cs="仿宋_GB2312"/>
          <w:sz w:val="30"/>
          <w:szCs w:val="30"/>
        </w:rPr>
        <w:t>安全鉴定目标任务的具体措施。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“十四五”大中型水闸安全鉴定实施计划表</w:t>
      </w:r>
    </w:p>
    <w:p>
      <w:p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附表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“十四五”大中型水闸安全鉴定实施计划表</w:t>
      </w:r>
    </w:p>
    <w:p>
      <w:pPr>
        <w:ind w:left="0" w:leftChars="0" w:right="0" w:rightChars="0" w:firstLine="0" w:firstLineChars="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（省级水行政主管部门或流域管理机构）</w:t>
      </w:r>
    </w:p>
    <w:tbl>
      <w:tblPr>
        <w:tblStyle w:val="5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07"/>
        <w:gridCol w:w="1995"/>
        <w:gridCol w:w="2130"/>
        <w:gridCol w:w="1419"/>
        <w:gridCol w:w="1419"/>
        <w:gridCol w:w="1419"/>
        <w:gridCol w:w="141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水闸所属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管理单位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待安全鉴定水闸数量（座）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计划实施安全鉴定水闸数量（座）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至2020年底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超期未鉴定水闸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十四五期间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鉴定到期水闸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**省直管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**市直管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**县直管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**县直管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微软雅黑"/>
          <w:color w:val="212121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80"/>
    <w:rsid w:val="00220874"/>
    <w:rsid w:val="002D46F2"/>
    <w:rsid w:val="00307D57"/>
    <w:rsid w:val="003B149F"/>
    <w:rsid w:val="00487BBA"/>
    <w:rsid w:val="0051312A"/>
    <w:rsid w:val="006267AD"/>
    <w:rsid w:val="00675190"/>
    <w:rsid w:val="007621DC"/>
    <w:rsid w:val="008136E4"/>
    <w:rsid w:val="008B0E3C"/>
    <w:rsid w:val="0090525C"/>
    <w:rsid w:val="00973C02"/>
    <w:rsid w:val="00A15E78"/>
    <w:rsid w:val="00B53380"/>
    <w:rsid w:val="00BB6C77"/>
    <w:rsid w:val="00C01071"/>
    <w:rsid w:val="00C57947"/>
    <w:rsid w:val="00D3465A"/>
    <w:rsid w:val="00F9018C"/>
    <w:rsid w:val="045F2EE2"/>
    <w:rsid w:val="07050CB0"/>
    <w:rsid w:val="0BFD393B"/>
    <w:rsid w:val="0C9C44D7"/>
    <w:rsid w:val="0D1A2F80"/>
    <w:rsid w:val="0EA57567"/>
    <w:rsid w:val="0F295F6C"/>
    <w:rsid w:val="100B6300"/>
    <w:rsid w:val="13322204"/>
    <w:rsid w:val="17B82E10"/>
    <w:rsid w:val="18BF0CDB"/>
    <w:rsid w:val="1AD069D5"/>
    <w:rsid w:val="1AE44F0A"/>
    <w:rsid w:val="1B5816CA"/>
    <w:rsid w:val="1BAA00ED"/>
    <w:rsid w:val="1BEF6A10"/>
    <w:rsid w:val="1BF81D3F"/>
    <w:rsid w:val="22023A02"/>
    <w:rsid w:val="257B0D41"/>
    <w:rsid w:val="2617578A"/>
    <w:rsid w:val="28D4622D"/>
    <w:rsid w:val="29F432B5"/>
    <w:rsid w:val="2A3F655A"/>
    <w:rsid w:val="2A4650F0"/>
    <w:rsid w:val="32BF1493"/>
    <w:rsid w:val="32C9787A"/>
    <w:rsid w:val="33557F9A"/>
    <w:rsid w:val="35F7781E"/>
    <w:rsid w:val="36861DAD"/>
    <w:rsid w:val="36BD786A"/>
    <w:rsid w:val="39DA06F3"/>
    <w:rsid w:val="3DC36962"/>
    <w:rsid w:val="40B63AF0"/>
    <w:rsid w:val="416A3072"/>
    <w:rsid w:val="44375B31"/>
    <w:rsid w:val="44A7657B"/>
    <w:rsid w:val="492756E3"/>
    <w:rsid w:val="492B458D"/>
    <w:rsid w:val="519E439A"/>
    <w:rsid w:val="52171361"/>
    <w:rsid w:val="531C70AD"/>
    <w:rsid w:val="55BA356F"/>
    <w:rsid w:val="57260DD2"/>
    <w:rsid w:val="5A445E01"/>
    <w:rsid w:val="5A77086E"/>
    <w:rsid w:val="5BFF2ECB"/>
    <w:rsid w:val="5D0108D9"/>
    <w:rsid w:val="5E133987"/>
    <w:rsid w:val="65245E7C"/>
    <w:rsid w:val="65530641"/>
    <w:rsid w:val="6972494C"/>
    <w:rsid w:val="6A9300F8"/>
    <w:rsid w:val="6AEC6C06"/>
    <w:rsid w:val="6F9B3576"/>
    <w:rsid w:val="71146C6D"/>
    <w:rsid w:val="7A757F30"/>
    <w:rsid w:val="7E1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1868</Characters>
  <Lines>15</Lines>
  <Paragraphs>4</Paragraphs>
  <TotalTime>18</TotalTime>
  <ScaleCrop>false</ScaleCrop>
  <LinksUpToDate>false</LinksUpToDate>
  <CharactersWithSpaces>2191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2021-02-23T01:02:00Z</dcterms:created>
  <dc:creator>TYF</dc:creator>
  <cp:lastModifiedBy>user</cp:lastModifiedBy>
  <cp:lastPrinted>2021-04-22T01:29:00Z</cp:lastPrinted>
  <dcterms:modified xsi:type="dcterms:W3CDTF">2021-04-30T08:43:12Z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