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60" w:rsidRDefault="006B5A60" w:rsidP="006B5A60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B5A60" w:rsidRDefault="006B5A60" w:rsidP="006B5A60">
      <w:pPr>
        <w:jc w:val="center"/>
        <w:rPr>
          <w:rFonts w:ascii="华文中宋" w:eastAsia="华文中宋" w:hAnsi="华文中宋" w:cs="华文中宋" w:hint="eastAsia"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sz w:val="32"/>
          <w:szCs w:val="32"/>
        </w:rPr>
        <w:t>水利部水生态安全保障人才创新团队组成人员名单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67"/>
        <w:gridCol w:w="1089"/>
        <w:gridCol w:w="1647"/>
        <w:gridCol w:w="5605"/>
      </w:tblGrid>
      <w:tr w:rsidR="006B5A60" w:rsidTr="00206331">
        <w:trPr>
          <w:trHeight w:hRule="exact" w:val="567"/>
        </w:trPr>
        <w:tc>
          <w:tcPr>
            <w:tcW w:w="867" w:type="dxa"/>
            <w:vAlign w:val="center"/>
          </w:tcPr>
          <w:bookmarkEnd w:id="0"/>
          <w:p w:rsidR="006B5A60" w:rsidRDefault="006B5A60" w:rsidP="00206331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成员类别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lang w:bidi="ar"/>
              </w:rPr>
              <w:t>单  位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王建华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团队负责人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中国水利水电科学研究院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彭文启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核心成员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中国水利水电科学研究院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陈求稳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核心成员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南京水利科学研究院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汤显强</w:t>
            </w:r>
            <w:proofErr w:type="gramEnd"/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核心成员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长江水利委员会长江科学院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胡  鹏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核心成员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中国水利水电科学研究院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6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赵红莉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核心成员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中国水利水电科学研究院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陆垂裕</w:t>
            </w:r>
            <w:proofErr w:type="gramEnd"/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核心成员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中国水利水电科学研究院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8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曹永涛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黄河水利委员会黄河水利科学研究院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9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孙  龙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水利部信息中心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10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董  飞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中国水利水电科学研究院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11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炜</w:t>
            </w:r>
            <w:proofErr w:type="gramEnd"/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长江水利委员会长江水资源保护科学研究所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12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莉</w:t>
            </w:r>
            <w:proofErr w:type="gramEnd"/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黄河水利委员会黄河水资源保护科学研究院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13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庞兴红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淮河水利委员会淮河水资源保护科学研究所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14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徐  鹤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海河水利委员会水资源保护科学研究所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15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王  丽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珠江水利委员会水文局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16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吴计生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松辽水利委员会水环境科学研究所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17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  梅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太湖流域管理局水利发展研究中心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18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邓晓雅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中国水利水电科学研究院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19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曾庆慧</w:t>
            </w:r>
            <w:proofErr w:type="gramEnd"/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中国水利水电科学研究院</w:t>
            </w:r>
          </w:p>
        </w:tc>
      </w:tr>
      <w:tr w:rsidR="006B5A60" w:rsidTr="00206331">
        <w:trPr>
          <w:trHeight w:hRule="exact" w:val="510"/>
        </w:trPr>
        <w:tc>
          <w:tcPr>
            <w:tcW w:w="86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</w:t>
            </w:r>
          </w:p>
        </w:tc>
        <w:tc>
          <w:tcPr>
            <w:tcW w:w="1089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刘  欢</w:t>
            </w:r>
          </w:p>
        </w:tc>
        <w:tc>
          <w:tcPr>
            <w:tcW w:w="1647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骨干成员</w:t>
            </w:r>
          </w:p>
        </w:tc>
        <w:tc>
          <w:tcPr>
            <w:tcW w:w="5605" w:type="dxa"/>
            <w:vAlign w:val="center"/>
          </w:tcPr>
          <w:p w:rsidR="006B5A60" w:rsidRDefault="006B5A60" w:rsidP="00206331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中国水利水电科学研究院</w:t>
            </w:r>
          </w:p>
        </w:tc>
      </w:tr>
    </w:tbl>
    <w:p w:rsidR="0044408D" w:rsidRPr="006B5A60" w:rsidRDefault="0044408D" w:rsidP="006B5A60"/>
    <w:sectPr w:rsidR="0044408D" w:rsidRPr="006B5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E4"/>
    <w:rsid w:val="00010786"/>
    <w:rsid w:val="0044408D"/>
    <w:rsid w:val="006B5A60"/>
    <w:rsid w:val="00C7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B5A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B5A6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2020-07-07T01:09:00Z</dcterms:created>
  <dcterms:modified xsi:type="dcterms:W3CDTF">2020-07-07T01:09:00Z</dcterms:modified>
</cp:coreProperties>
</file>