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Times New Roman" w:hAnsi="Times New Roman" w:eastAsia="黑体" w:cs="仿宋_GB2312"/>
          <w:sz w:val="36"/>
          <w:szCs w:val="36"/>
        </w:rPr>
      </w:pPr>
      <w:r>
        <w:rPr>
          <w:rFonts w:hint="eastAsia" w:ascii="Times New Roman" w:hAnsi="Times New Roman" w:eastAsia="黑体" w:cs="仿宋_GB2312"/>
          <w:sz w:val="36"/>
          <w:szCs w:val="36"/>
        </w:rPr>
        <w:t>案例</w:t>
      </w:r>
      <w:r>
        <w:rPr>
          <w:rFonts w:ascii="Times New Roman" w:hAnsi="Times New Roman" w:eastAsia="黑体" w:cs="仿宋_GB2312"/>
          <w:sz w:val="36"/>
          <w:szCs w:val="36"/>
        </w:rPr>
        <w:t>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案例题目</w:t>
            </w:r>
          </w:p>
        </w:tc>
        <w:tc>
          <w:tcPr>
            <w:tcW w:w="6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ascii="Times New Roman" w:hAnsi="Times New Roman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推荐单位</w:t>
            </w:r>
          </w:p>
        </w:tc>
        <w:tc>
          <w:tcPr>
            <w:tcW w:w="6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（填写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省级河长办、流域管理机构并加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推荐版块</w:t>
            </w:r>
          </w:p>
        </w:tc>
        <w:tc>
          <w:tcPr>
            <w:tcW w:w="6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3" w:hRule="atLeast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推荐理由</w:t>
            </w:r>
          </w:p>
        </w:tc>
        <w:tc>
          <w:tcPr>
            <w:tcW w:w="6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（高度概括凝练案例特色、亮点，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字数控制在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200字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以内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方隶简">
    <w:altName w:val="隶书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347336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A1"/>
    <w:rsid w:val="000124CB"/>
    <w:rsid w:val="000153B6"/>
    <w:rsid w:val="0001606B"/>
    <w:rsid w:val="00046FBB"/>
    <w:rsid w:val="00087789"/>
    <w:rsid w:val="000B210E"/>
    <w:rsid w:val="000C434B"/>
    <w:rsid w:val="000F4729"/>
    <w:rsid w:val="001105F7"/>
    <w:rsid w:val="00116F2C"/>
    <w:rsid w:val="00134737"/>
    <w:rsid w:val="001406E1"/>
    <w:rsid w:val="0015797C"/>
    <w:rsid w:val="001700D1"/>
    <w:rsid w:val="001906FC"/>
    <w:rsid w:val="001C7D91"/>
    <w:rsid w:val="00245A60"/>
    <w:rsid w:val="00253685"/>
    <w:rsid w:val="002C26BA"/>
    <w:rsid w:val="002E616B"/>
    <w:rsid w:val="002F13AA"/>
    <w:rsid w:val="003230F5"/>
    <w:rsid w:val="00360368"/>
    <w:rsid w:val="00365FA1"/>
    <w:rsid w:val="003746FE"/>
    <w:rsid w:val="00387F72"/>
    <w:rsid w:val="003A52F9"/>
    <w:rsid w:val="003C7761"/>
    <w:rsid w:val="00415439"/>
    <w:rsid w:val="00427FF4"/>
    <w:rsid w:val="00437460"/>
    <w:rsid w:val="004409C5"/>
    <w:rsid w:val="00464747"/>
    <w:rsid w:val="00482FD4"/>
    <w:rsid w:val="00492A66"/>
    <w:rsid w:val="00493526"/>
    <w:rsid w:val="004959A2"/>
    <w:rsid w:val="00496CD8"/>
    <w:rsid w:val="004D3199"/>
    <w:rsid w:val="004D7C75"/>
    <w:rsid w:val="004E4663"/>
    <w:rsid w:val="004F133B"/>
    <w:rsid w:val="005103D7"/>
    <w:rsid w:val="00531E23"/>
    <w:rsid w:val="0054591B"/>
    <w:rsid w:val="005B0CC2"/>
    <w:rsid w:val="005B45F0"/>
    <w:rsid w:val="005D1F24"/>
    <w:rsid w:val="005F443A"/>
    <w:rsid w:val="00616D73"/>
    <w:rsid w:val="006B14C5"/>
    <w:rsid w:val="006D3295"/>
    <w:rsid w:val="006E21D7"/>
    <w:rsid w:val="006F5F3E"/>
    <w:rsid w:val="00710EB3"/>
    <w:rsid w:val="007145F0"/>
    <w:rsid w:val="007225EB"/>
    <w:rsid w:val="007405C2"/>
    <w:rsid w:val="007522B2"/>
    <w:rsid w:val="00752B93"/>
    <w:rsid w:val="00782568"/>
    <w:rsid w:val="007B093B"/>
    <w:rsid w:val="007E2C5F"/>
    <w:rsid w:val="007E7EDE"/>
    <w:rsid w:val="007F47DE"/>
    <w:rsid w:val="007F675D"/>
    <w:rsid w:val="008134E0"/>
    <w:rsid w:val="0081613B"/>
    <w:rsid w:val="00837B8D"/>
    <w:rsid w:val="008832EE"/>
    <w:rsid w:val="008A7A5F"/>
    <w:rsid w:val="008F2587"/>
    <w:rsid w:val="008F3A8F"/>
    <w:rsid w:val="0090127E"/>
    <w:rsid w:val="00907BE5"/>
    <w:rsid w:val="009254CA"/>
    <w:rsid w:val="0096738A"/>
    <w:rsid w:val="00980C1D"/>
    <w:rsid w:val="00985A56"/>
    <w:rsid w:val="009B7881"/>
    <w:rsid w:val="009D06E8"/>
    <w:rsid w:val="009E7110"/>
    <w:rsid w:val="009E7964"/>
    <w:rsid w:val="00A958DC"/>
    <w:rsid w:val="00AE072D"/>
    <w:rsid w:val="00B2488D"/>
    <w:rsid w:val="00B25003"/>
    <w:rsid w:val="00B51E25"/>
    <w:rsid w:val="00B61031"/>
    <w:rsid w:val="00B700A1"/>
    <w:rsid w:val="00BA7311"/>
    <w:rsid w:val="00BB0DB3"/>
    <w:rsid w:val="00BD6E3A"/>
    <w:rsid w:val="00C10934"/>
    <w:rsid w:val="00C16646"/>
    <w:rsid w:val="00C33EBE"/>
    <w:rsid w:val="00C42378"/>
    <w:rsid w:val="00C71427"/>
    <w:rsid w:val="00CD4C34"/>
    <w:rsid w:val="00CE5082"/>
    <w:rsid w:val="00D17F8F"/>
    <w:rsid w:val="00D2334D"/>
    <w:rsid w:val="00D40FD9"/>
    <w:rsid w:val="00DB604B"/>
    <w:rsid w:val="00DD7F1C"/>
    <w:rsid w:val="00DE0BA5"/>
    <w:rsid w:val="00DE0FDD"/>
    <w:rsid w:val="00DF76E3"/>
    <w:rsid w:val="00DF7B5F"/>
    <w:rsid w:val="00E43BFB"/>
    <w:rsid w:val="00E65EDF"/>
    <w:rsid w:val="00EC26F1"/>
    <w:rsid w:val="00EC6A2C"/>
    <w:rsid w:val="00EF71D0"/>
    <w:rsid w:val="00F03EC9"/>
    <w:rsid w:val="00F063D2"/>
    <w:rsid w:val="00F24899"/>
    <w:rsid w:val="00F43E92"/>
    <w:rsid w:val="00F6356E"/>
    <w:rsid w:val="00F74FC8"/>
    <w:rsid w:val="00F85E0F"/>
    <w:rsid w:val="00F921CC"/>
    <w:rsid w:val="00F9372F"/>
    <w:rsid w:val="00F96613"/>
    <w:rsid w:val="00FA2AC6"/>
    <w:rsid w:val="00FA5702"/>
    <w:rsid w:val="00FF30FF"/>
    <w:rsid w:val="05104FF8"/>
    <w:rsid w:val="06372CED"/>
    <w:rsid w:val="09FA0010"/>
    <w:rsid w:val="0A2564A1"/>
    <w:rsid w:val="0AB27F07"/>
    <w:rsid w:val="0B2A1AE9"/>
    <w:rsid w:val="10C01ACD"/>
    <w:rsid w:val="11EF1F07"/>
    <w:rsid w:val="131F2AB5"/>
    <w:rsid w:val="16A842AB"/>
    <w:rsid w:val="1C8917A0"/>
    <w:rsid w:val="23297842"/>
    <w:rsid w:val="24192A9E"/>
    <w:rsid w:val="24E1249B"/>
    <w:rsid w:val="272875C8"/>
    <w:rsid w:val="277D3681"/>
    <w:rsid w:val="27FFD015"/>
    <w:rsid w:val="296D2D6F"/>
    <w:rsid w:val="2BD35B53"/>
    <w:rsid w:val="2C2667E8"/>
    <w:rsid w:val="2D223FE2"/>
    <w:rsid w:val="321F0465"/>
    <w:rsid w:val="34253B9C"/>
    <w:rsid w:val="378F7293"/>
    <w:rsid w:val="38A1673A"/>
    <w:rsid w:val="39EEA75A"/>
    <w:rsid w:val="3BE836B4"/>
    <w:rsid w:val="3F3C275A"/>
    <w:rsid w:val="3FE6B52D"/>
    <w:rsid w:val="3FFFFE3D"/>
    <w:rsid w:val="435D6C81"/>
    <w:rsid w:val="4684360A"/>
    <w:rsid w:val="4EC139C5"/>
    <w:rsid w:val="4EFC7D16"/>
    <w:rsid w:val="5B2E20F9"/>
    <w:rsid w:val="5FA33DEA"/>
    <w:rsid w:val="643E62DC"/>
    <w:rsid w:val="643F06A3"/>
    <w:rsid w:val="6582709F"/>
    <w:rsid w:val="65F92E9E"/>
    <w:rsid w:val="68B74FF2"/>
    <w:rsid w:val="691F5EC7"/>
    <w:rsid w:val="6C3A74AA"/>
    <w:rsid w:val="711C7C63"/>
    <w:rsid w:val="73E70F63"/>
    <w:rsid w:val="747661AF"/>
    <w:rsid w:val="77253486"/>
    <w:rsid w:val="77E76149"/>
    <w:rsid w:val="7CDE0955"/>
    <w:rsid w:val="7DE34E16"/>
    <w:rsid w:val="7E8664F1"/>
    <w:rsid w:val="7F7B5DAF"/>
    <w:rsid w:val="97FF1A7B"/>
    <w:rsid w:val="CE7E2271"/>
    <w:rsid w:val="F3E70CE7"/>
    <w:rsid w:val="F5FBA37A"/>
    <w:rsid w:val="FB8B5A70"/>
    <w:rsid w:val="FFF4F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326</Words>
  <Characters>1860</Characters>
  <Lines>15</Lines>
  <Paragraphs>4</Paragraphs>
  <TotalTime>2</TotalTime>
  <ScaleCrop>false</ScaleCrop>
  <LinksUpToDate>false</LinksUpToDate>
  <CharactersWithSpaces>2182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2021-03-18T19:23:00Z</dcterms:created>
  <dc:creator>韩宁</dc:creator>
  <cp:lastModifiedBy>一笑</cp:lastModifiedBy>
  <cp:lastPrinted>2021-04-01T16:43:00Z</cp:lastPrinted>
  <dcterms:modified xsi:type="dcterms:W3CDTF">2021-04-02T01:54:41Z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