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华文中宋" w:hAnsi="华文中宋" w:eastAsia="华文中宋" w:cs="Times New Roman"/>
          <w:b/>
          <w:color w:val="3F3F3F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华文中宋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华文中宋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</w:rPr>
        <w:t>水利部黄河水利委员会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方正小标宋简体" w:hAnsi="华文中宋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</w:rPr>
        <w:t>年度拟录用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华文中宋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华文中宋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lang w:eastAsia="zh-CN"/>
        </w:rPr>
        <w:t>机关</w:t>
      </w:r>
      <w:r>
        <w:rPr>
          <w:rFonts w:hint="eastAsia" w:ascii="方正小标宋简体" w:hAnsi="华文中宋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</w:rPr>
        <w:t>工作人员公示公告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3F3F3F"/>
          <w:kern w:val="0"/>
          <w:sz w:val="32"/>
          <w:szCs w:val="20"/>
          <w:highlight w:val="none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根据中央机关及其直属机构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2025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年度考试录用公务员工作有关要求，经过笔试、面试、体检和考察等程序，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确定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杨发星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97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人为水利部黄河水利委员会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2025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年度拟录用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机关工作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人员，现予以公示。公示期间如有问题，请向水利部黄河水利委员会人事局反映。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公示时间：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2025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" w:eastAsia="zh-CN" w:bidi="ar"/>
        </w:rPr>
        <w:t>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" w:eastAsia="zh-CN" w:bidi="ar"/>
        </w:rPr>
        <w:t>7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日至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" w:eastAsia="zh-CN" w:bidi="ar"/>
        </w:rPr>
        <w:t>13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个工作日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监督电话：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0371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66021861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2238" w:leftChars="304" w:hanging="1600" w:hangingChars="500"/>
        <w:jc w:val="left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联系地址：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河南省郑州市金水路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邮政编码：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450003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1440"/>
        <w:jc w:val="left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598" w:leftChars="304" w:hanging="960" w:hangingChars="300"/>
        <w:jc w:val="left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附件：水利部黄河水利委员会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2025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年度拟录用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机关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工作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2076" w:leftChars="760" w:hanging="480" w:hangingChars="150"/>
        <w:jc w:val="left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人员名单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8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800"/>
        <w:jc w:val="right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 xml:space="preserve">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水利部黄河水利委员会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5100" w:firstLineChars="1700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2025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" w:eastAsia="zh-CN" w:bidi="ar"/>
        </w:rPr>
        <w:t>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" w:eastAsia="zh-CN" w:bidi="ar"/>
        </w:rPr>
        <w:t>6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4160" w:firstLineChars="1300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水利部黄河水利委员会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拟录用机关工作人员名单</w:t>
      </w:r>
    </w:p>
    <w:tbl>
      <w:tblPr>
        <w:tblStyle w:val="5"/>
        <w:tblW w:w="103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258"/>
        <w:gridCol w:w="1759"/>
        <w:gridCol w:w="927"/>
        <w:gridCol w:w="696"/>
        <w:gridCol w:w="1252"/>
        <w:gridCol w:w="983"/>
        <w:gridCol w:w="1387"/>
        <w:gridCol w:w="1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拟录用职位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办公室综合处一级主任科员及以下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119141080101304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119144020901410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深圳市龙华区未来小学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办公室宣传与文化建设处一级主任科员及以下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周清扬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119142011101213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规划计划局规划处一级主任科员及以下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119134011701515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合肥市水务工程建设管理中心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（非公务员或参公人员）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财务局财务管理处一级主任科员及以下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400110101004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郭奕辰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119141150100913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河南财经政法大学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郑州市网络舆情研究中心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（非公务员或参公人员）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财务局基建财务处一级主任科员及以下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119141012000828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郑州市中原区纪委监委技保中心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（非公务员或参公人员）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人事局综合与干部监督处一级主任科员及以下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贾伯鸿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119111150401316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水资源管理局评价与配置处一级主任科员及以下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胡名玉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119142010605927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水资源节约与保护局水文管理处一级主任科员及以下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400110101008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马心远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119141060103118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郑州黄河河务局惠金黄河河务局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（非公务员或参公人员）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水土保持局（农村水利水电局）生态建设处一级主任科员及以下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400110101009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邓莫楠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119141090102028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河南日报报业集团有限公司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水土保持局（农村水利水电局）预防监督处一级主任科员及以下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119141012000111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河南省项目推进中心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（非公务员或参公人员）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监督局安全生产处一级主任科员及以下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400110101011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郭晨阳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119141140101713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监督局流域监督处一级主任科员及以下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400110101012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王泽坤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119141170102012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水旱灾害防御局防汛调度处一级主任科员及以下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尹梓骅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119141012007114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法国国立高等电信学院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水旱灾害防御局工务处（蓄滞洪区建管处）一级主任科员及以下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左炳昕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119114011701610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山西杏花村汾酒厂股份有限公司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审计局经济责任审计处一级主任科员及以下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119141012002726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中建七局投资（华中）有限公司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机关党委组织工作处一级主任科员及以下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400110101016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范豪杰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119142011101304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黄河水利委员会山东黄河河务局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400110201001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119221020700701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黄河水利委员会山东黄河河务局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400110201002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孙逸非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119237012402309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黄河水利委员会山东黄河河务局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400110201003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119221030401216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辽宁科技大学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黄河水利委员会山东黄河河务局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400110201004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119237012402921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黄河水利委员会山东黄河河务局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机关党委一级主任科员及以下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400110201005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119211020400214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黄河水利委员会山东黄河河务局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水旱灾害防御处一级主任科员及以下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400110201006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徐勐祺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119232010804301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郭林啸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119237290200308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南京理工大学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山东黄河河务局滨州黄河河务局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400110202001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119237012401529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山东黄河河务局滨州黄河河务局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水政与河湖监督科一级主任科员及以下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400110202002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田昭铎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119237012403318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山东黄河河务局德州黄河河务局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人事劳动科一级主任科员及以下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400110208001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119213300103002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山东黄河河务局德州黄河河务局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400110208002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119237012302604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山东黄河河务局东平湖管理局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尚育卿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119237020406112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山东黄河河务局东平湖管理局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400110210002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孙新悦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119237012200122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东平湖管理局东平管理局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400110211001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119232100202303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东平湖管理局东平黄河河务局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400110212001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王运涵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119237090203730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泰山科技学院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东平湖管理局梁山管理局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400110213001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刘开港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119237080200823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菏泽黄河河务局东明黄河河务局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防汛办公室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400110217002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于伯兴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119237012300410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石家庄铁道大学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菏泽黄河河务局郓城黄河河务局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400110220001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武天豪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119261010310704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菏泽黄河河务局郓城黄河河务局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水政水资源科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400110220002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119237250201712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菏泽黄河河务局郓城黄河河务局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防汛办公室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400110220003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赵士</w:t>
            </w:r>
            <w:r>
              <w:rPr>
                <w:rStyle w:val="9"/>
                <w:lang w:val="en-US" w:eastAsia="zh-CN" w:bidi="ar"/>
              </w:rPr>
              <w:t>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119237290201415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菏泽市郓城县王沙湾社区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（非公务员或参公人员）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山东黄河河务局黄河河口管理局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人劳处（党群工作处）一级主任科员及以下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400110221001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曲茂旺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119237020403922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黄河河口管理局东营黄河河务局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400110222001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119237020405923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山东黄河河务局济南黄河河务局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400110226001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119242011705528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山东黄河河务局济南黄河河务局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400110226002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119237012402312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济南黄河河务局槐荫黄河河务局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400110227001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姜鑫红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119234051102020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济南黄河河务局天桥黄河河务局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水政水资源科一级主任科员及以下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400110228001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119237012200320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济南黄河河务局天桥黄河河务局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人事劳动教育科（党群工作科）一级主任科员及以下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400110228002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李申奥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119237020402226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济南黄河河务局济阳黄河河务局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水政水资源科一级主任科员及以下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400110229001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119237020406015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青岛城市学院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济南黄河河务局章丘黄河河务局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400110231001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119237040202426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济南黄河河务局历城黄河河务局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400110233001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姚雨辰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119237012402603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山东黄河河务局聊城黄河河务局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400110234001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吕以琳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119222020102328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北华大学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山东黄河河务局聊城黄河河务局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工务科（安全监督科）一级主任科员及以下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400110234002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林景博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119236011604501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山东黄河河务局聊城黄河河务局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400110234003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韩晓柯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119237012401102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苗亚楠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119237250200601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山东黄河河务局聊城黄河河务局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机关党委（精神文明建设工作办公室）一级主任科员及以下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400110234004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潘建伦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119237250201316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聊城黄河河务局东阿黄河河务局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人事劳动教育科一级主任科员及以下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400110235001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119241170200921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周口师范学院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聊城黄河河务局东阿黄河河务局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水政水资源科一级主任科员及以下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400110235002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武晓东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119242010801223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淄博黄河河务局高青黄河河务局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400110239001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119237030200603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吉林外国语大学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黄河水利委员会河南黄河河务局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400110301001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赵冠奇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119241012200701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张奕杭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119244030201119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黄河水利委员会河南黄河河务局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规划计划处一级主任科员及以下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400110301003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119237012202109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济南黄河河务局章丘黄河河务局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（非公务员或参公人员）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贾晓琳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119241150201213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黄河水利委员会河南黄河河务局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水政与河湖处（水政监察总队）一级主任科员及以下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400110301004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119211020402302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119235101200104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黄河水利委员会河南黄河河务局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400110301005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119232010903506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119242010809406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黄河水利委员会河南黄河河务局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水资源管理与节约保护处一级主任科员及以下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400110301006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</w:t>
            </w:r>
            <w:r>
              <w:rPr>
                <w:rStyle w:val="9"/>
                <w:lang w:val="en-US" w:eastAsia="zh-CN" w:bidi="ar"/>
              </w:rPr>
              <w:t>芃</w:t>
            </w:r>
            <w:r>
              <w:rPr>
                <w:rStyle w:val="10"/>
                <w:rFonts w:hAnsi="宋体"/>
                <w:lang w:val="en-US" w:eastAsia="zh-CN" w:bidi="ar"/>
              </w:rPr>
              <w:t>涵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119213040204129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黄河水利委员会河南黄河河务局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建设与运行管理处一级主任科员及以下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400110301007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刘广山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119241170201203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河南省南阳水文水资源测报分中心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（非公务员或参公人员）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黄河水利委员会河南黄河河务局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监督处一级主任科员及以下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400110301008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辛诗雨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119211080300719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文志敏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119211090201207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黄河水利委员会河南黄河河务局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400110301009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安俐洁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119241120200821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西平县财政局（非公务员或参公人员）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黄河水利委员会河南黄河河务局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机关党委一级主任科员及以下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400110301010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魏家浩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119221020501813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程娅娅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119232010901526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刘向辉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119263010410611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黄河水利委员会河南黄河河务局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离退休干部处一级主任科员及以下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400110301011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119251011006914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河南黄河河务局豫西黄河河务局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400110302001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荣树杰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119232010703813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河南黄河河务局郑州黄河河务局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水政水资源处一级主任科员及以下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400110306001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119241012203406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（博士）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华北水利水电大学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河南黄河河务局郑州黄河河务局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水政水资源处一级主任科员及以下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400110306002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葛冠华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119242011701530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浙江省温州市生态环境监测中心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（非公务员或参公人员）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河南黄河河务局郑州黄河河务局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400110306003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龙菲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119241012200614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北京物资学院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河南黄河河务局濮阳黄河河务局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防汛滞洪办公室一级主任科员及以下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400110311002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孟维广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119237250202415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119241012105822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河南黄河河务局濮阳黄河河务局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工务处（监督处）一级主任科员及以下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400110311003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119232010803623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119243015600509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河南黄河河务局濮阳黄河河务局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400110311004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119211080301029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河南黄河河务局濮阳黄河河务局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纪检审计处一级主任科员及以下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400110311005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赵明园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119211051302206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河南黄河河务局濮阳黄河河务局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人事劳动处（党群工作处）一级主任科员及以下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400110311006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119241012101309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河南黄河河务局濮阳黄河河务局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400110311007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仇一名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119232090106918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英国约克大学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濮阳黄河河务局第一黄河河务局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400110312002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赵恒志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119232030200225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119234040301527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合肥学院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濮阳黄河河务局台前黄河河务局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400110315001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119241070204003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信阳师范大学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濮阳黄河河务局张庄闸管理处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400110317001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崔腾宇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119234100402015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皖江工学院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焦作黄河河务局武陟第二黄河河务局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400110321001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王焱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119243015602229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长沙长房西府房地产开发有限公司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焦作黄河河务局温县黄河河务局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400110322001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119241060201008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焦作市黄河华龙工程有限公司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开封黄河河务局第二黄河河务局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水政水资源科一级主任科员及以下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400110328001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119211080300213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中国社会科学院大学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最高人民检察院12309检察服务中心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（非公务员或参公人员）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开封黄河河务局第二黄河河务局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400110328002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马丹丹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119241060303105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开封黄河河务局兰考黄河河务局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水政水资源科一级主任科员及以下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400110329001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席渊博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119241110203524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河南匠为律师事务所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新乡黄河河务局原阳黄河河务局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400110331001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刘卓薇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119241110201812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新乡黄河河务局长垣黄河河务局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水政水资源科一级主任科员及以下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400110333001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骆鸿飞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119241120204030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浙江水利水电学院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平顶山市卫东区农业农村和水利局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（非公务员或参公人员）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新乡黄河河务局长垣黄河河务局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400110333002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徐国敬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119241110202608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哈尔滨理工大学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陕西黄河河务局潼关黄河河务局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400110805001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左良育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119241012203014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华北水利水电大学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pgSz w:w="11906" w:h="16838"/>
      <w:pgMar w:top="1956" w:right="1531" w:bottom="1843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YzA3ZDI4NTA0MWZjYWJhZGE0NWRlNTdmYjZkYWYifQ=="/>
  </w:docVars>
  <w:rsids>
    <w:rsidRoot w:val="44D014CA"/>
    <w:rsid w:val="00140306"/>
    <w:rsid w:val="0017017D"/>
    <w:rsid w:val="00184D6F"/>
    <w:rsid w:val="001935A1"/>
    <w:rsid w:val="005D2320"/>
    <w:rsid w:val="00BE29F5"/>
    <w:rsid w:val="053E7246"/>
    <w:rsid w:val="0ADB7197"/>
    <w:rsid w:val="0B644758"/>
    <w:rsid w:val="0D4D1393"/>
    <w:rsid w:val="0DFD19C6"/>
    <w:rsid w:val="0E711E87"/>
    <w:rsid w:val="13C51012"/>
    <w:rsid w:val="18360DD0"/>
    <w:rsid w:val="19B73195"/>
    <w:rsid w:val="1AB57B45"/>
    <w:rsid w:val="1BED4809"/>
    <w:rsid w:val="1EC8120A"/>
    <w:rsid w:val="21091177"/>
    <w:rsid w:val="276721E6"/>
    <w:rsid w:val="2DF577C5"/>
    <w:rsid w:val="35DA66AD"/>
    <w:rsid w:val="3B104A61"/>
    <w:rsid w:val="3BFE66BE"/>
    <w:rsid w:val="3BFF0855"/>
    <w:rsid w:val="3D314FA2"/>
    <w:rsid w:val="3DBF3E0F"/>
    <w:rsid w:val="3E2F7D68"/>
    <w:rsid w:val="4021252A"/>
    <w:rsid w:val="42C83582"/>
    <w:rsid w:val="44D014CA"/>
    <w:rsid w:val="485F2C5F"/>
    <w:rsid w:val="487148B4"/>
    <w:rsid w:val="4BDD2226"/>
    <w:rsid w:val="4EEF0955"/>
    <w:rsid w:val="52076866"/>
    <w:rsid w:val="55CD6E1E"/>
    <w:rsid w:val="55F41B30"/>
    <w:rsid w:val="583F2DE3"/>
    <w:rsid w:val="5BDD7D13"/>
    <w:rsid w:val="5FAF6F68"/>
    <w:rsid w:val="62536D78"/>
    <w:rsid w:val="651E6F3A"/>
    <w:rsid w:val="6AF428B7"/>
    <w:rsid w:val="6C366708"/>
    <w:rsid w:val="6D085935"/>
    <w:rsid w:val="6D0901F2"/>
    <w:rsid w:val="6DD55492"/>
    <w:rsid w:val="6E8247D7"/>
    <w:rsid w:val="6EE420AA"/>
    <w:rsid w:val="71D82AE9"/>
    <w:rsid w:val="726A6011"/>
    <w:rsid w:val="72A90E49"/>
    <w:rsid w:val="7A5F26A6"/>
    <w:rsid w:val="7AF95063"/>
    <w:rsid w:val="7E972677"/>
    <w:rsid w:val="7EFC71E0"/>
    <w:rsid w:val="A3776620"/>
    <w:rsid w:val="F2E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5109</Words>
  <Characters>7527</Characters>
  <Lines>2</Lines>
  <Paragraphs>1</Paragraphs>
  <TotalTime>0</TotalTime>
  <ScaleCrop>false</ScaleCrop>
  <LinksUpToDate>false</LinksUpToDate>
  <CharactersWithSpaces>7548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2021-06-08T18:46:00Z</dcterms:created>
  <dc:creator>李倩影</dc:creator>
  <cp:lastModifiedBy>kylin</cp:lastModifiedBy>
  <cp:lastPrinted>2025-04-23T22:57:00Z</cp:lastPrinted>
  <dcterms:modified xsi:type="dcterms:W3CDTF">2025-05-06T14:46:58Z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B0D55862C2B24603AA694AC175D4FA6E</vt:lpwstr>
  </property>
  <property fmtid="{D5CDD505-2E9C-101B-9397-08002B2CF9AE}" pid="4" name="KSOTemplateDocerSaveRecord">
    <vt:lpwstr>eyJoZGlkIjoiNDM4YzZiMTJjOTA5YzhlZWQ0ZmZjZGYzNGZiYTFhNTMiLCJ1c2VySWQiOiIzNDgwNjM4NjQifQ==</vt:lpwstr>
  </property>
</Properties>
</file>