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  <w:sz w:val="30"/>
          <w:szCs w:val="32"/>
        </w:rPr>
      </w:pPr>
      <w:r>
        <w:rPr>
          <w:rFonts w:hint="eastAsia" w:asciiTheme="minorEastAsia" w:hAnsiTheme="minorEastAsia" w:eastAsiaTheme="minorEastAsia"/>
          <w:b/>
          <w:sz w:val="30"/>
          <w:szCs w:val="32"/>
        </w:rPr>
        <w:t>附件：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0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0"/>
          <w:szCs w:val="32"/>
        </w:rPr>
        <w:t>全国水文勘测中高级技能培训班名额分配表</w:t>
      </w:r>
    </w:p>
    <w:bookmarkEnd w:id="0"/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880"/>
        <w:gridCol w:w="720"/>
        <w:gridCol w:w="720"/>
        <w:gridCol w:w="3060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长江水利委员会水文局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江西省水文局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黄河水利委员会水文局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山东省水文局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淮河水利委员会水文局（信息中心）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河南省水文水资源局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海河水利委员会水文局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湖北省水文水资源局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珠江水利委员会水文水资源局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湖南省水文水资源勘测中心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松辽水利委员会水文局（信息中心）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广东省水文局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太湖流域管理局水文局（信息中心）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广西壮族自治区水文中心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北京市水文总站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海南省水文水资源勘测局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天津市水文水资源管理中心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重庆市水文监测总站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河北省水文水资源勘测局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四川省水文水资源勘测局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山西省水文水资源勘测局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贵州省水文水资源局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内蒙古自治区水文总局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云南省水文水资源局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辽宁省河库管理服务中心（辽宁省水文局）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西藏自治区水文水资源勘测局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吉林省水文水资源局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陕西省水文水资源勘测局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黑龙江省水文水资源中心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甘肃省水文水资源局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上海市水文总站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青海省水文水资源测报中心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江苏省水文水资源勘测局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宁夏回族自治区水文水资源监测预警中心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浙江省水文管理中心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新疆维吾尔自治区水文局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安徽省水文局（安徽省水土保持总站）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福建省水文水资源勘测中心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</w:t>
            </w:r>
          </w:p>
        </w:tc>
      </w:tr>
    </w:tbl>
    <w:p>
      <w:pPr>
        <w:widowControl/>
        <w:spacing w:before="100" w:beforeAutospacing="1" w:after="100" w:afterAutospacing="1" w:line="480" w:lineRule="auto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41B80"/>
    <w:rsid w:val="003D44F2"/>
    <w:rsid w:val="004B1BCC"/>
    <w:rsid w:val="00790DCA"/>
    <w:rsid w:val="00CA535A"/>
    <w:rsid w:val="00E372B2"/>
    <w:rsid w:val="00ED0115"/>
    <w:rsid w:val="00F96879"/>
    <w:rsid w:val="012415CC"/>
    <w:rsid w:val="01403742"/>
    <w:rsid w:val="01841B80"/>
    <w:rsid w:val="019910EF"/>
    <w:rsid w:val="01C05166"/>
    <w:rsid w:val="01D515D0"/>
    <w:rsid w:val="02514EDF"/>
    <w:rsid w:val="05236AF3"/>
    <w:rsid w:val="05C42E0B"/>
    <w:rsid w:val="07891CE3"/>
    <w:rsid w:val="09B7472A"/>
    <w:rsid w:val="0CFF1145"/>
    <w:rsid w:val="0E3D0EB0"/>
    <w:rsid w:val="0E9B340A"/>
    <w:rsid w:val="0F52133F"/>
    <w:rsid w:val="13296991"/>
    <w:rsid w:val="152216DF"/>
    <w:rsid w:val="16DE431B"/>
    <w:rsid w:val="16E469C9"/>
    <w:rsid w:val="17C4525F"/>
    <w:rsid w:val="17E8319C"/>
    <w:rsid w:val="17F95754"/>
    <w:rsid w:val="19EE64A7"/>
    <w:rsid w:val="1ADF1E25"/>
    <w:rsid w:val="1AF37F9D"/>
    <w:rsid w:val="1C86587C"/>
    <w:rsid w:val="1C9528E2"/>
    <w:rsid w:val="1CA24ED1"/>
    <w:rsid w:val="1D83110D"/>
    <w:rsid w:val="1DEC620B"/>
    <w:rsid w:val="1E555677"/>
    <w:rsid w:val="1F4A7260"/>
    <w:rsid w:val="1F4E2114"/>
    <w:rsid w:val="1F830A11"/>
    <w:rsid w:val="23AD1D72"/>
    <w:rsid w:val="24864267"/>
    <w:rsid w:val="266D4C54"/>
    <w:rsid w:val="27BD4621"/>
    <w:rsid w:val="27D465A6"/>
    <w:rsid w:val="27EE138B"/>
    <w:rsid w:val="286C06E8"/>
    <w:rsid w:val="28BA57D7"/>
    <w:rsid w:val="29AD2364"/>
    <w:rsid w:val="29B81652"/>
    <w:rsid w:val="2B1453E8"/>
    <w:rsid w:val="2C1C4E30"/>
    <w:rsid w:val="2C3231FC"/>
    <w:rsid w:val="2C543BD8"/>
    <w:rsid w:val="2F1B4691"/>
    <w:rsid w:val="30250E27"/>
    <w:rsid w:val="31D73A3D"/>
    <w:rsid w:val="321715EC"/>
    <w:rsid w:val="34F60020"/>
    <w:rsid w:val="35DA1FE8"/>
    <w:rsid w:val="389A1C31"/>
    <w:rsid w:val="38D35549"/>
    <w:rsid w:val="39A17CCF"/>
    <w:rsid w:val="39C85349"/>
    <w:rsid w:val="3BF241B0"/>
    <w:rsid w:val="3CA817D5"/>
    <w:rsid w:val="42414557"/>
    <w:rsid w:val="44521EAF"/>
    <w:rsid w:val="44F44C8A"/>
    <w:rsid w:val="47C353A9"/>
    <w:rsid w:val="488E7EC9"/>
    <w:rsid w:val="48FE46D6"/>
    <w:rsid w:val="4B716D66"/>
    <w:rsid w:val="4FB0648C"/>
    <w:rsid w:val="51267290"/>
    <w:rsid w:val="5152746B"/>
    <w:rsid w:val="537C7110"/>
    <w:rsid w:val="54C01231"/>
    <w:rsid w:val="580612E3"/>
    <w:rsid w:val="5A9514E4"/>
    <w:rsid w:val="5AB4333B"/>
    <w:rsid w:val="5B656ACB"/>
    <w:rsid w:val="5CA37849"/>
    <w:rsid w:val="5D556747"/>
    <w:rsid w:val="5F636CDF"/>
    <w:rsid w:val="6268411D"/>
    <w:rsid w:val="630E2A7A"/>
    <w:rsid w:val="635073B3"/>
    <w:rsid w:val="6559241B"/>
    <w:rsid w:val="65E037C7"/>
    <w:rsid w:val="661C0F5A"/>
    <w:rsid w:val="676B3C50"/>
    <w:rsid w:val="67730CB1"/>
    <w:rsid w:val="67F76A45"/>
    <w:rsid w:val="680E2080"/>
    <w:rsid w:val="68A050A3"/>
    <w:rsid w:val="69260205"/>
    <w:rsid w:val="69F2426D"/>
    <w:rsid w:val="6AD03524"/>
    <w:rsid w:val="6CCE54DD"/>
    <w:rsid w:val="6DD7496C"/>
    <w:rsid w:val="6E3E5FC3"/>
    <w:rsid w:val="6EF93C73"/>
    <w:rsid w:val="6F531427"/>
    <w:rsid w:val="70143C20"/>
    <w:rsid w:val="73286513"/>
    <w:rsid w:val="74626922"/>
    <w:rsid w:val="75E56CAC"/>
    <w:rsid w:val="787D26C7"/>
    <w:rsid w:val="7B6044E0"/>
    <w:rsid w:val="7BD62C4A"/>
    <w:rsid w:val="7C034943"/>
    <w:rsid w:val="7E304B43"/>
    <w:rsid w:val="7E3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1429</Characters>
  <Lines>11</Lines>
  <Paragraphs>3</Paragraphs>
  <TotalTime>230</TotalTime>
  <ScaleCrop>false</ScaleCrop>
  <LinksUpToDate>false</LinksUpToDate>
  <CharactersWithSpaces>1676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2019-03-20T06:02:00Z</dcterms:created>
  <dc:creator>李硕</dc:creator>
  <cp:lastModifiedBy>Administrator</cp:lastModifiedBy>
  <cp:lastPrinted>2019-03-27T05:35:00Z</cp:lastPrinted>
  <dcterms:modified xsi:type="dcterms:W3CDTF">2020-10-29T02:08:00Z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